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1D05FB0D" w:rsidR="00FA3AEC" w:rsidRPr="00B44B08" w:rsidRDefault="00FA3AEC" w:rsidP="00B44B0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40E7286A"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B44B08">
              <w:rPr>
                <w:b/>
                <w:sz w:val="24"/>
                <w:szCs w:val="24"/>
              </w:rPr>
              <w:t>MODUŁ WYBIERALNY – PRZEDMIOTY SPECJALNOŚCIOWE: TERAPIA PEDAGOGICZNA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6A66BA52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744FE">
              <w:rPr>
                <w:sz w:val="24"/>
                <w:szCs w:val="24"/>
              </w:rPr>
              <w:t xml:space="preserve"> E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1BF2F82E" w:rsidR="00FA3AEC" w:rsidRPr="007A1BA7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174A3F">
              <w:rPr>
                <w:b/>
                <w:sz w:val="24"/>
                <w:szCs w:val="24"/>
              </w:rPr>
              <w:t xml:space="preserve">DIAGNOZA W </w:t>
            </w:r>
            <w:r w:rsidR="003A6CA4" w:rsidRPr="003A6CA4">
              <w:rPr>
                <w:b/>
                <w:sz w:val="24"/>
                <w:szCs w:val="24"/>
              </w:rPr>
              <w:t>TERAPII PEDAGOGICZNEJ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30BE7F2C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744FE">
              <w:rPr>
                <w:sz w:val="24"/>
                <w:szCs w:val="24"/>
              </w:rPr>
              <w:t xml:space="preserve"> E/19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57310789" w14:textId="0991EC9C" w:rsidR="00FA3AEC" w:rsidRPr="007A1BA7" w:rsidRDefault="007A1BA7" w:rsidP="60FB3DD3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INSTYTUT PEDAGOGICZNO-JĘZYKOWY</w:t>
            </w:r>
          </w:p>
          <w:p w14:paraId="6A05A809" w14:textId="372437EB"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6D42CA8F" w:rsidR="00FA3AEC" w:rsidRPr="00742916" w:rsidRDefault="00FA3AEC" w:rsidP="007A1BA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7A1BA7">
              <w:rPr>
                <w:sz w:val="24"/>
                <w:szCs w:val="24"/>
              </w:rPr>
              <w:t xml:space="preserve"> </w:t>
            </w:r>
            <w:r w:rsidR="007A1BA7" w:rsidRPr="007A1BA7">
              <w:rPr>
                <w:b/>
                <w:sz w:val="24"/>
                <w:szCs w:val="24"/>
              </w:rPr>
              <w:t xml:space="preserve">PEEDAGOGIKA </w:t>
            </w:r>
          </w:p>
        </w:tc>
      </w:tr>
      <w:tr w:rsidR="00A14A49" w:rsidRPr="00742916" w14:paraId="68CFB866" w14:textId="77777777" w:rsidTr="6DAAD41E">
        <w:trPr>
          <w:cantSplit/>
        </w:trPr>
        <w:tc>
          <w:tcPr>
            <w:tcW w:w="497" w:type="dxa"/>
            <w:vMerge/>
          </w:tcPr>
          <w:p w14:paraId="53F21D22" w14:textId="77777777" w:rsidR="00A14A49" w:rsidRPr="00742916" w:rsidRDefault="00A14A49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A548DC7" w14:textId="2CFD75E9" w:rsidR="00A14A49" w:rsidRPr="6DAAD41E" w:rsidRDefault="00A14A49" w:rsidP="007A1BA7">
            <w:pPr>
              <w:rPr>
                <w:sz w:val="24"/>
                <w:szCs w:val="24"/>
              </w:rPr>
            </w:pPr>
            <w:r w:rsidRPr="005F3D24">
              <w:rPr>
                <w:sz w:val="24"/>
              </w:rPr>
              <w:t>Nazwa</w:t>
            </w:r>
            <w:r w:rsidRPr="005F3D24">
              <w:rPr>
                <w:spacing w:val="-3"/>
                <w:sz w:val="24"/>
              </w:rPr>
              <w:t xml:space="preserve"> </w:t>
            </w:r>
            <w:r w:rsidRPr="005F3D24">
              <w:rPr>
                <w:spacing w:val="-2"/>
                <w:sz w:val="24"/>
              </w:rPr>
              <w:t xml:space="preserve">specjalności: </w:t>
            </w:r>
            <w:r w:rsidRPr="005F3D24">
              <w:rPr>
                <w:b/>
                <w:bCs/>
                <w:sz w:val="24"/>
                <w:szCs w:val="24"/>
              </w:rPr>
              <w:t>Pedagogika szkolna z terapią pedagogiczną i doradztwem zawodowym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0C8A3765" w:rsidR="00FA3AEC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48B342A0" w:rsidR="00FA3AEC" w:rsidRPr="00CA2193" w:rsidRDefault="007A1BA7" w:rsidP="00BA3047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5D083BD0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7D308034" w:rsidR="00FA3AEC" w:rsidRPr="00CA2193" w:rsidRDefault="007A1BA7" w:rsidP="00BA3047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5F1D6DE1" w14:textId="322E0036" w:rsidR="00FA3AEC" w:rsidRPr="00742916" w:rsidRDefault="00CA2193" w:rsidP="00A14A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5F3D24">
              <w:rPr>
                <w:b/>
                <w:bCs/>
                <w:sz w:val="24"/>
                <w:szCs w:val="24"/>
              </w:rPr>
              <w:t xml:space="preserve">studia </w:t>
            </w:r>
            <w:r w:rsidRPr="00D34823">
              <w:rPr>
                <w:b/>
                <w:sz w:val="24"/>
                <w:szCs w:val="24"/>
              </w:rPr>
              <w:t>II st</w:t>
            </w:r>
            <w:r>
              <w:rPr>
                <w:b/>
                <w:sz w:val="24"/>
                <w:szCs w:val="24"/>
              </w:rPr>
              <w:t>opnia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02F7EACC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  <w:r w:rsidR="007A1BA7" w:rsidRPr="00A2395F">
              <w:rPr>
                <w:b/>
                <w:sz w:val="24"/>
                <w:szCs w:val="24"/>
              </w:rPr>
              <w:t>I</w:t>
            </w:r>
            <w:r w:rsidR="003A6CA4">
              <w:rPr>
                <w:b/>
                <w:sz w:val="24"/>
                <w:szCs w:val="24"/>
              </w:rPr>
              <w:t>I</w:t>
            </w:r>
            <w:r w:rsidR="007A1BA7" w:rsidRPr="00A2395F">
              <w:rPr>
                <w:b/>
                <w:sz w:val="24"/>
                <w:szCs w:val="24"/>
              </w:rPr>
              <w:t>/</w:t>
            </w:r>
            <w:r w:rsidR="00174A3F">
              <w:rPr>
                <w:b/>
                <w:sz w:val="24"/>
                <w:szCs w:val="24"/>
              </w:rPr>
              <w:t>4</w:t>
            </w:r>
          </w:p>
          <w:p w14:paraId="6159E1C0" w14:textId="2887AB78" w:rsidR="0DDEE3CE" w:rsidRDefault="0DDEE3CE" w:rsidP="6DAAD41E">
            <w:pPr>
              <w:rPr>
                <w:sz w:val="24"/>
                <w:szCs w:val="24"/>
              </w:rPr>
            </w:pPr>
          </w:p>
          <w:p w14:paraId="44EAFD9C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5AEC9E84" w:rsidR="00FA3AEC" w:rsidRPr="00742916" w:rsidRDefault="007A1BA7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068E234" w14:textId="5E1B6BED" w:rsidR="0DDEE3CE" w:rsidRPr="007A1BA7" w:rsidRDefault="007A1BA7" w:rsidP="6DAAD41E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POLSKI</w:t>
            </w:r>
          </w:p>
          <w:p w14:paraId="3DEEC669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2FDB0B3F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3128261" w14:textId="270C3907" w:rsidR="00FA3AEC" w:rsidRPr="00742916" w:rsidRDefault="003A6CA4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007A1BA7">
        <w:trPr>
          <w:trHeight w:val="645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0E5A6D68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A6BF4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0C87776A" w:rsidR="00FA3AEC" w:rsidRPr="007744FE" w:rsidRDefault="007A1BA7" w:rsidP="00BA3047">
            <w:pPr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dr Dorota Bronk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3E23EE3F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A6BF4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22EC4850" w:rsidR="00FA3AEC" w:rsidRPr="007744FE" w:rsidRDefault="007A1BA7" w:rsidP="00BA3047">
            <w:pPr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dr Dorota Bronk, mgr Walentyna Karwacka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22C6DC21" w14:textId="77777777" w:rsidR="003A6CA4" w:rsidRPr="003A6CA4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- Zaznajomienie z teoretycznymi podstawami i pojęciami dotyczącymi </w:t>
            </w:r>
          </w:p>
          <w:p w14:paraId="7062A2ED" w14:textId="30F09B4F" w:rsidR="003A6CA4" w:rsidRPr="003A6CA4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wybranych </w:t>
            </w:r>
            <w:r w:rsidR="00174A3F">
              <w:rPr>
                <w:sz w:val="24"/>
                <w:szCs w:val="24"/>
              </w:rPr>
              <w:t>procesów diagnostycznych.</w:t>
            </w:r>
          </w:p>
          <w:p w14:paraId="4EAA6D93" w14:textId="4322B88D" w:rsidR="003A6CA4" w:rsidRPr="003A6CA4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- </w:t>
            </w:r>
            <w:r w:rsidR="00174A3F">
              <w:rPr>
                <w:sz w:val="24"/>
                <w:szCs w:val="24"/>
              </w:rPr>
              <w:t>n</w:t>
            </w:r>
            <w:r w:rsidRPr="003A6CA4">
              <w:rPr>
                <w:sz w:val="24"/>
                <w:szCs w:val="24"/>
              </w:rPr>
              <w:t xml:space="preserve">abycie umiejętności doboru metod </w:t>
            </w:r>
            <w:r w:rsidR="00174A3F">
              <w:rPr>
                <w:sz w:val="24"/>
                <w:szCs w:val="24"/>
              </w:rPr>
              <w:t xml:space="preserve">diagnostycznych </w:t>
            </w:r>
            <w:r w:rsidRPr="003A6CA4">
              <w:rPr>
                <w:sz w:val="24"/>
                <w:szCs w:val="24"/>
              </w:rPr>
              <w:t>pod k</w:t>
            </w:r>
            <w:r w:rsidR="00174A3F">
              <w:rPr>
                <w:sz w:val="24"/>
                <w:szCs w:val="24"/>
              </w:rPr>
              <w:t>ą</w:t>
            </w:r>
            <w:r w:rsidRPr="003A6CA4">
              <w:rPr>
                <w:sz w:val="24"/>
                <w:szCs w:val="24"/>
              </w:rPr>
              <w:t xml:space="preserve">tem </w:t>
            </w:r>
            <w:r w:rsidR="00D504AE" w:rsidRPr="003A6CA4">
              <w:rPr>
                <w:sz w:val="24"/>
                <w:szCs w:val="24"/>
              </w:rPr>
              <w:t>przydatności w</w:t>
            </w:r>
            <w:r w:rsidRPr="003A6CA4">
              <w:rPr>
                <w:sz w:val="24"/>
                <w:szCs w:val="24"/>
              </w:rPr>
              <w:t xml:space="preserve"> różnych sytuacjach t</w:t>
            </w:r>
            <w:r w:rsidR="00174A3F">
              <w:rPr>
                <w:sz w:val="24"/>
                <w:szCs w:val="24"/>
              </w:rPr>
              <w:t>erapeutycznych</w:t>
            </w:r>
            <w:r w:rsidRPr="003A6CA4">
              <w:rPr>
                <w:sz w:val="24"/>
                <w:szCs w:val="24"/>
              </w:rPr>
              <w:t xml:space="preserve"> </w:t>
            </w:r>
          </w:p>
          <w:p w14:paraId="1FC39945" w14:textId="1F095DEA" w:rsidR="00FA3AEC" w:rsidRPr="00742916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- </w:t>
            </w:r>
            <w:r w:rsidR="00174A3F" w:rsidRPr="00174A3F">
              <w:rPr>
                <w:sz w:val="24"/>
                <w:szCs w:val="24"/>
              </w:rPr>
              <w:t xml:space="preserve">rozwijanie umiejętności przeprowadzania </w:t>
            </w:r>
            <w:r w:rsidR="00D504AE" w:rsidRPr="00174A3F">
              <w:rPr>
                <w:sz w:val="24"/>
                <w:szCs w:val="24"/>
              </w:rPr>
              <w:t>diagnozy dla</w:t>
            </w:r>
            <w:r w:rsidR="00174A3F" w:rsidRPr="00174A3F">
              <w:rPr>
                <w:sz w:val="24"/>
                <w:szCs w:val="24"/>
              </w:rPr>
              <w:t xml:space="preserve"> potrzeb terapii pedagogicznej.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4AA88933" w:rsidR="00FA3AEC" w:rsidRPr="00742916" w:rsidRDefault="00174A3F" w:rsidP="6DAAD41E">
            <w:pPr>
              <w:rPr>
                <w:sz w:val="24"/>
                <w:szCs w:val="24"/>
              </w:rPr>
            </w:pPr>
            <w:r w:rsidRPr="00174A3F">
              <w:rPr>
                <w:sz w:val="24"/>
                <w:szCs w:val="24"/>
              </w:rPr>
              <w:t xml:space="preserve">Podstawowa wiedza z </w:t>
            </w:r>
            <w:r>
              <w:rPr>
                <w:sz w:val="24"/>
                <w:szCs w:val="24"/>
              </w:rPr>
              <w:t xml:space="preserve">zakresu </w:t>
            </w:r>
            <w:r w:rsidRPr="00174A3F">
              <w:rPr>
                <w:sz w:val="24"/>
                <w:szCs w:val="24"/>
              </w:rPr>
              <w:t>psychologii i pedagogiki.</w:t>
            </w:r>
          </w:p>
        </w:tc>
      </w:tr>
    </w:tbl>
    <w:p w14:paraId="34CE0A41" w14:textId="0A0E26BE" w:rsidR="00FA3AEC" w:rsidRPr="008A6BF4" w:rsidRDefault="00D504AE" w:rsidP="008A6BF4">
      <w:pPr>
        <w:jc w:val="both"/>
        <w:rPr>
          <w:bCs/>
          <w:i/>
          <w:iCs/>
        </w:rPr>
      </w:pPr>
      <w:r w:rsidRPr="008A6BF4">
        <w:rPr>
          <w:bCs/>
          <w:i/>
          <w:iCs/>
        </w:rPr>
        <w:t>* Zmiany koordynatora przedmiotu oraz prowadzącego zajęcia dokonuje Dyrektor Instytut</w:t>
      </w:r>
      <w:r w:rsidR="008A6BF4" w:rsidRPr="008A6BF4">
        <w:rPr>
          <w:bCs/>
          <w:i/>
          <w:iCs/>
        </w:rPr>
        <w:t>u</w:t>
      </w:r>
      <w:r w:rsidRPr="008A6BF4">
        <w:rPr>
          <w:bCs/>
          <w:i/>
          <w:iCs/>
        </w:rPr>
        <w:t xml:space="preserve"> po akceptacji Prorektora ds. 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5F444728" w:rsidR="00FA3AEC" w:rsidRPr="007744FE" w:rsidRDefault="00CA2193" w:rsidP="007A1B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Pr="007744FE">
              <w:rPr>
                <w:sz w:val="24"/>
                <w:szCs w:val="24"/>
              </w:rPr>
              <w:t xml:space="preserve"> </w:t>
            </w:r>
            <w:r w:rsidR="007524C2" w:rsidRPr="007744FE">
              <w:rPr>
                <w:sz w:val="24"/>
                <w:szCs w:val="24"/>
              </w:rPr>
              <w:t>teoretyczn</w:t>
            </w:r>
            <w:r>
              <w:rPr>
                <w:sz w:val="24"/>
                <w:szCs w:val="24"/>
              </w:rPr>
              <w:t>ych</w:t>
            </w:r>
            <w:r w:rsidR="007524C2" w:rsidRPr="007744FE">
              <w:rPr>
                <w:sz w:val="24"/>
                <w:szCs w:val="24"/>
              </w:rPr>
              <w:t xml:space="preserve"> uję</w:t>
            </w:r>
            <w:r>
              <w:rPr>
                <w:sz w:val="24"/>
                <w:szCs w:val="24"/>
              </w:rPr>
              <w:t>ć</w:t>
            </w:r>
            <w:r w:rsidR="007524C2" w:rsidRPr="007744FE">
              <w:rPr>
                <w:sz w:val="24"/>
                <w:szCs w:val="24"/>
              </w:rPr>
              <w:t xml:space="preserve"> diagnozy na potrzeby </w:t>
            </w:r>
            <w:r w:rsidR="00D504AE" w:rsidRPr="007744FE">
              <w:rPr>
                <w:sz w:val="24"/>
                <w:szCs w:val="24"/>
              </w:rPr>
              <w:t>oddziaływań terapeutycznych</w:t>
            </w:r>
            <w:r w:rsidR="007524C2" w:rsidRPr="007744FE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5D665E2C" w:rsidR="00FA3AEC" w:rsidRPr="007744FE" w:rsidRDefault="00A2395F" w:rsidP="007744FE">
            <w:pPr>
              <w:jc w:val="center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Ped2P_W1</w:t>
            </w:r>
            <w:r w:rsidR="007524C2" w:rsidRPr="007744FE">
              <w:rPr>
                <w:sz w:val="24"/>
                <w:szCs w:val="24"/>
              </w:rPr>
              <w:t>0</w:t>
            </w:r>
          </w:p>
          <w:p w14:paraId="5997CC1D" w14:textId="76058057" w:rsidR="00FA3AEC" w:rsidRPr="007744FE" w:rsidRDefault="00FA3AEC" w:rsidP="007744FE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6CE981F5" w:rsidR="00FA3AEC" w:rsidRPr="007744FE" w:rsidRDefault="00CA2193" w:rsidP="007A1B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D504AE" w:rsidRPr="007744FE">
              <w:rPr>
                <w:sz w:val="24"/>
                <w:szCs w:val="24"/>
              </w:rPr>
              <w:t>ybiera</w:t>
            </w:r>
            <w:r>
              <w:rPr>
                <w:sz w:val="24"/>
                <w:szCs w:val="24"/>
              </w:rPr>
              <w:t>ć</w:t>
            </w:r>
            <w:r w:rsidR="00D504AE" w:rsidRPr="007744FE">
              <w:rPr>
                <w:sz w:val="24"/>
                <w:szCs w:val="24"/>
              </w:rPr>
              <w:t xml:space="preserve"> odpowiednie</w:t>
            </w:r>
            <w:r w:rsidR="007524C2" w:rsidRPr="007744FE">
              <w:rPr>
                <w:sz w:val="24"/>
                <w:szCs w:val="24"/>
              </w:rPr>
              <w:t xml:space="preserve"> narzędzia diagnostyczne, dokon</w:t>
            </w:r>
            <w:r>
              <w:rPr>
                <w:sz w:val="24"/>
                <w:szCs w:val="24"/>
              </w:rPr>
              <w:t>ywać</w:t>
            </w:r>
            <w:r w:rsidR="007524C2" w:rsidRPr="007744FE">
              <w:rPr>
                <w:sz w:val="24"/>
                <w:szCs w:val="24"/>
              </w:rPr>
              <w:t xml:space="preserve"> diagnozy dziecka z trudnościami w uczeniu się oraz </w:t>
            </w:r>
            <w:r w:rsidRPr="007744FE">
              <w:rPr>
                <w:sz w:val="24"/>
                <w:szCs w:val="24"/>
              </w:rPr>
              <w:t>anali</w:t>
            </w:r>
            <w:r>
              <w:rPr>
                <w:sz w:val="24"/>
                <w:szCs w:val="24"/>
              </w:rPr>
              <w:t>zować</w:t>
            </w:r>
            <w:r w:rsidR="007524C2" w:rsidRPr="007744FE">
              <w:rPr>
                <w:sz w:val="24"/>
                <w:szCs w:val="24"/>
              </w:rPr>
              <w:t xml:space="preserve"> uzyskanych wyników badań, formuł</w:t>
            </w:r>
            <w:r>
              <w:rPr>
                <w:sz w:val="24"/>
                <w:szCs w:val="24"/>
              </w:rPr>
              <w:t>ować</w:t>
            </w:r>
            <w:r w:rsidR="007524C2" w:rsidRPr="007744FE">
              <w:rPr>
                <w:sz w:val="24"/>
                <w:szCs w:val="24"/>
              </w:rPr>
              <w:t xml:space="preserve"> wnioski i zalecenia.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F4E99" w14:textId="7EC3327A" w:rsidR="00DF28E8" w:rsidRPr="007744FE" w:rsidRDefault="00DF28E8" w:rsidP="007744FE">
            <w:pPr>
              <w:jc w:val="center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Ped2P_</w:t>
            </w:r>
            <w:r w:rsidR="00724843" w:rsidRPr="007744FE">
              <w:rPr>
                <w:sz w:val="24"/>
                <w:szCs w:val="24"/>
              </w:rPr>
              <w:t>U0</w:t>
            </w:r>
            <w:r w:rsidR="007524C2" w:rsidRPr="007744FE">
              <w:rPr>
                <w:sz w:val="24"/>
                <w:szCs w:val="24"/>
              </w:rPr>
              <w:t>9</w:t>
            </w:r>
          </w:p>
          <w:p w14:paraId="1F72F646" w14:textId="4B1783D5" w:rsidR="00FA3AEC" w:rsidRPr="007744FE" w:rsidRDefault="00FA3AEC" w:rsidP="007744FE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331CC503" w:rsidR="00FA3AEC" w:rsidRPr="007744FE" w:rsidRDefault="00A14A49" w:rsidP="007A1BA7">
            <w:pPr>
              <w:jc w:val="both"/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 xml:space="preserve">Jest </w:t>
            </w:r>
            <w:r w:rsidR="00CA2193">
              <w:rPr>
                <w:sz w:val="24"/>
                <w:szCs w:val="24"/>
              </w:rPr>
              <w:t>gotów do</w:t>
            </w:r>
            <w:r w:rsidRPr="00E3282B">
              <w:rPr>
                <w:sz w:val="24"/>
                <w:szCs w:val="24"/>
              </w:rPr>
              <w:t xml:space="preserve"> prowadzenia zindywidualizowanych działań edukacyjnych, dostosowanych do potrzeb i możliwości rozwojowych uczestnika procesu.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7CF81" w14:textId="7E459A49" w:rsidR="00DF28E8" w:rsidRPr="007744FE" w:rsidRDefault="00DF28E8" w:rsidP="007744FE">
            <w:pPr>
              <w:jc w:val="center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Ped2P_</w:t>
            </w:r>
            <w:r w:rsidR="00724843" w:rsidRPr="007744FE">
              <w:rPr>
                <w:sz w:val="24"/>
                <w:szCs w:val="24"/>
              </w:rPr>
              <w:t>K</w:t>
            </w:r>
            <w:r w:rsidRPr="007744FE">
              <w:rPr>
                <w:sz w:val="24"/>
                <w:szCs w:val="24"/>
              </w:rPr>
              <w:t>0</w:t>
            </w:r>
            <w:r w:rsidR="00A14A49">
              <w:rPr>
                <w:sz w:val="24"/>
                <w:szCs w:val="24"/>
              </w:rPr>
              <w:t>4</w:t>
            </w:r>
          </w:p>
          <w:p w14:paraId="23DE523C" w14:textId="677F5B08" w:rsidR="00FA3AEC" w:rsidRPr="007744FE" w:rsidRDefault="00FA3AEC" w:rsidP="007744F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6A377D66" w:rsidR="00FA3AEC" w:rsidRPr="00F15C9F" w:rsidRDefault="00FA3AEC" w:rsidP="00F15C9F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F15C9F">
              <w:t xml:space="preserve"> 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0DE4B5B7" w14:textId="77777777"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5FAEA975" w14:textId="77777777" w:rsidR="00534F29" w:rsidRPr="007744FE" w:rsidRDefault="00534F29" w:rsidP="00534F29">
            <w:pPr>
              <w:jc w:val="both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1. Pojęcie diagnozy – konteksty definicyjne i historyczne.</w:t>
            </w:r>
          </w:p>
          <w:p w14:paraId="4AA7C745" w14:textId="77777777" w:rsidR="00534F29" w:rsidRPr="007744FE" w:rsidRDefault="00534F29" w:rsidP="00534F29">
            <w:pPr>
              <w:jc w:val="both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2. Specyfika, cele i oczekiwania w diagnostyce dziecka w terapii pedagogicznej</w:t>
            </w:r>
          </w:p>
          <w:p w14:paraId="6E80A129" w14:textId="77777777" w:rsidR="004248CE" w:rsidRPr="007744FE" w:rsidRDefault="00534F29" w:rsidP="00534F29">
            <w:pPr>
              <w:jc w:val="both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3. Zasady opisu i interpretacji wyników badań dziecka.</w:t>
            </w:r>
          </w:p>
          <w:p w14:paraId="05C8A827" w14:textId="64684967" w:rsidR="00534F29" w:rsidRPr="007744FE" w:rsidRDefault="00534F29" w:rsidP="00534F29">
            <w:pPr>
              <w:jc w:val="both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 xml:space="preserve">4. Diagnoza całościowa potrzeb rozwoju </w:t>
            </w:r>
            <w:r w:rsidR="00D504AE" w:rsidRPr="007744FE">
              <w:rPr>
                <w:sz w:val="24"/>
                <w:szCs w:val="24"/>
              </w:rPr>
              <w:t>psychomotorycznego dziecka</w:t>
            </w:r>
            <w:r w:rsidRPr="007744FE">
              <w:rPr>
                <w:sz w:val="24"/>
                <w:szCs w:val="24"/>
              </w:rPr>
              <w:t>.</w:t>
            </w:r>
          </w:p>
          <w:p w14:paraId="6E60DC2F" w14:textId="0A9E4A16" w:rsidR="00534F29" w:rsidRPr="007744FE" w:rsidRDefault="00534F29" w:rsidP="00534F29">
            <w:pPr>
              <w:jc w:val="both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 xml:space="preserve">5. Znaczenie diagnozy w terapii pedagogicznej.  </w:t>
            </w:r>
          </w:p>
          <w:p w14:paraId="7DE7A6F9" w14:textId="75605D37" w:rsidR="00534F29" w:rsidRPr="007744FE" w:rsidRDefault="00534F29" w:rsidP="00534F29">
            <w:pPr>
              <w:jc w:val="both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6. Charakterystyka wybranych metod i technik stosowanych w diagnostyce pedagogicznej oraz przykładowych narzędzi diagnostycznych.</w:t>
            </w:r>
          </w:p>
          <w:p w14:paraId="2DBF0D7D" w14:textId="1E9A78F9" w:rsidR="00534F29" w:rsidRPr="007744FE" w:rsidRDefault="00534F29" w:rsidP="00534F29">
            <w:pPr>
              <w:jc w:val="both"/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7. Ćwiczenie umiejętności diagnostycznych podczas analizy przypadków z zastosowaniem poszczególnych metod i narzędzi diagnostycznych.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F15C9F">
        <w:trPr>
          <w:trHeight w:val="2310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45B680A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CA2193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4C4A7A12" w14:textId="77777777" w:rsidR="00D504AE" w:rsidRDefault="00DD13A9" w:rsidP="00D50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13A9">
              <w:rPr>
                <w:sz w:val="24"/>
                <w:szCs w:val="24"/>
              </w:rPr>
              <w:t xml:space="preserve">Deptuła M., </w:t>
            </w:r>
            <w:r w:rsidR="00D504AE" w:rsidRPr="00DD13A9">
              <w:rPr>
                <w:sz w:val="24"/>
                <w:szCs w:val="24"/>
              </w:rPr>
              <w:t>Diagnostyka</w:t>
            </w:r>
            <w:r w:rsidRPr="00DD13A9">
              <w:rPr>
                <w:sz w:val="24"/>
                <w:szCs w:val="24"/>
              </w:rPr>
              <w:t>, profilaktyka i socjoterapia w praktyce pedagogicznej, Bydgoszcz</w:t>
            </w:r>
            <w:r w:rsidR="00D504AE">
              <w:rPr>
                <w:sz w:val="24"/>
                <w:szCs w:val="24"/>
              </w:rPr>
              <w:t xml:space="preserve"> 2005</w:t>
            </w:r>
            <w:r w:rsidRPr="00DD13A9">
              <w:rPr>
                <w:sz w:val="24"/>
                <w:szCs w:val="24"/>
              </w:rPr>
              <w:t xml:space="preserve">                                                                           </w:t>
            </w:r>
          </w:p>
          <w:p w14:paraId="2B1B6177" w14:textId="43E89289" w:rsidR="00DD13A9" w:rsidRPr="00DD13A9" w:rsidRDefault="00DD13A9" w:rsidP="00D504AE">
            <w:pPr>
              <w:jc w:val="both"/>
              <w:rPr>
                <w:sz w:val="24"/>
                <w:szCs w:val="24"/>
              </w:rPr>
            </w:pPr>
            <w:r w:rsidRPr="00DD13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Pr="00DD13A9">
              <w:rPr>
                <w:sz w:val="24"/>
                <w:szCs w:val="24"/>
              </w:rPr>
              <w:t>Janowski A., Poznawanie uczniów, Warszawa</w:t>
            </w:r>
            <w:r w:rsidR="00D504AE">
              <w:rPr>
                <w:sz w:val="24"/>
                <w:szCs w:val="24"/>
              </w:rPr>
              <w:t xml:space="preserve"> 2002</w:t>
            </w:r>
            <w:r w:rsidRPr="00DD13A9">
              <w:rPr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  <w:p w14:paraId="5476CA33" w14:textId="7C0CBF85" w:rsidR="00DD13A9" w:rsidRPr="00DD13A9" w:rsidRDefault="00DD13A9" w:rsidP="00D50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13A9">
              <w:rPr>
                <w:sz w:val="24"/>
                <w:szCs w:val="24"/>
              </w:rPr>
              <w:t xml:space="preserve">Jarosz E., </w:t>
            </w:r>
            <w:r w:rsidR="00D504AE" w:rsidRPr="00DD13A9">
              <w:rPr>
                <w:sz w:val="24"/>
                <w:szCs w:val="24"/>
              </w:rPr>
              <w:t>Wybrane</w:t>
            </w:r>
            <w:r w:rsidRPr="00DD13A9">
              <w:rPr>
                <w:sz w:val="24"/>
                <w:szCs w:val="24"/>
              </w:rPr>
              <w:t xml:space="preserve"> obszary diagnozowania pedagogicznego</w:t>
            </w:r>
            <w:r w:rsidR="00D504AE">
              <w:rPr>
                <w:sz w:val="24"/>
                <w:szCs w:val="24"/>
              </w:rPr>
              <w:t xml:space="preserve">. </w:t>
            </w:r>
            <w:r w:rsidRPr="00DD13A9">
              <w:rPr>
                <w:sz w:val="24"/>
                <w:szCs w:val="24"/>
              </w:rPr>
              <w:t>Katowice</w:t>
            </w:r>
            <w:r w:rsidR="00D504AE">
              <w:rPr>
                <w:sz w:val="24"/>
                <w:szCs w:val="24"/>
              </w:rPr>
              <w:t xml:space="preserve"> 2006</w:t>
            </w:r>
            <w:r w:rsidRPr="00DD13A9">
              <w:rPr>
                <w:sz w:val="24"/>
                <w:szCs w:val="24"/>
              </w:rPr>
              <w:t xml:space="preserve">                     </w:t>
            </w:r>
          </w:p>
          <w:p w14:paraId="6C37FAAA" w14:textId="2C599AB1" w:rsidR="00DD13A9" w:rsidRPr="00DD13A9" w:rsidRDefault="00DD13A9" w:rsidP="00D50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D13A9">
              <w:rPr>
                <w:sz w:val="24"/>
                <w:szCs w:val="24"/>
              </w:rPr>
              <w:t xml:space="preserve"> Jarosz E., Wysocka E.,</w:t>
            </w:r>
            <w:r w:rsidR="00D504AE">
              <w:rPr>
                <w:sz w:val="24"/>
                <w:szCs w:val="24"/>
              </w:rPr>
              <w:t xml:space="preserve"> </w:t>
            </w:r>
            <w:r w:rsidRPr="00DD13A9">
              <w:rPr>
                <w:sz w:val="24"/>
                <w:szCs w:val="24"/>
              </w:rPr>
              <w:t xml:space="preserve">Diagnoza psychopedagogiczna. Podstawowe problemy i rozwiązania. Warszawa </w:t>
            </w:r>
            <w:r w:rsidR="00D504AE">
              <w:rPr>
                <w:sz w:val="24"/>
                <w:szCs w:val="24"/>
              </w:rPr>
              <w:t>2006</w:t>
            </w:r>
          </w:p>
          <w:p w14:paraId="30D7AA69" w14:textId="4EA5A645" w:rsidR="00FA3AEC" w:rsidRPr="00742916" w:rsidRDefault="00DD13A9" w:rsidP="00D50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D13A9">
              <w:rPr>
                <w:sz w:val="24"/>
                <w:szCs w:val="24"/>
              </w:rPr>
              <w:t>Włoch S., Włoch A.,</w:t>
            </w:r>
            <w:r w:rsidR="00D504AE">
              <w:rPr>
                <w:sz w:val="24"/>
                <w:szCs w:val="24"/>
              </w:rPr>
              <w:t xml:space="preserve"> </w:t>
            </w:r>
            <w:r w:rsidRPr="00DD13A9">
              <w:rPr>
                <w:sz w:val="24"/>
                <w:szCs w:val="24"/>
              </w:rPr>
              <w:t>Diagnoza całościowa w edukacji przedszkolnej i wczesnoszkolnej. Warszawa</w:t>
            </w:r>
            <w:r w:rsidR="00D504AE">
              <w:rPr>
                <w:sz w:val="24"/>
                <w:szCs w:val="24"/>
              </w:rPr>
              <w:t xml:space="preserve"> 2009</w:t>
            </w:r>
            <w:r w:rsidRPr="00DD13A9">
              <w:rPr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05725353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CA219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13039A8B" w14:textId="59A21AF9" w:rsidR="00DD13A9" w:rsidRPr="00DD13A9" w:rsidRDefault="00DD13A9" w:rsidP="00D50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DD13A9">
              <w:rPr>
                <w:sz w:val="24"/>
                <w:szCs w:val="24"/>
              </w:rPr>
              <w:t>Stemplewska</w:t>
            </w:r>
            <w:proofErr w:type="spellEnd"/>
            <w:r w:rsidRPr="00DD13A9">
              <w:rPr>
                <w:sz w:val="24"/>
                <w:szCs w:val="24"/>
              </w:rPr>
              <w:t xml:space="preserve"> - Żakowicz K., Diagnoza psychologiczna. Diagnozowanie jako kompetencja profesjonalna.</w:t>
            </w:r>
            <w:r w:rsidR="00D504AE">
              <w:rPr>
                <w:sz w:val="24"/>
                <w:szCs w:val="24"/>
              </w:rPr>
              <w:t xml:space="preserve"> </w:t>
            </w:r>
            <w:r w:rsidRPr="00DD13A9">
              <w:rPr>
                <w:sz w:val="24"/>
                <w:szCs w:val="24"/>
              </w:rPr>
              <w:t>Gdańsk</w:t>
            </w:r>
            <w:r w:rsidR="00D504AE">
              <w:rPr>
                <w:sz w:val="24"/>
                <w:szCs w:val="24"/>
              </w:rPr>
              <w:t xml:space="preserve"> </w:t>
            </w:r>
            <w:r w:rsidR="00D504AE" w:rsidRPr="00DD13A9">
              <w:rPr>
                <w:sz w:val="24"/>
                <w:szCs w:val="24"/>
              </w:rPr>
              <w:t xml:space="preserve">2009,  </w:t>
            </w:r>
          </w:p>
          <w:p w14:paraId="7196D064" w14:textId="2E31606E" w:rsidR="00FA3AEC" w:rsidRPr="00742916" w:rsidRDefault="00DD13A9" w:rsidP="00D504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13A9">
              <w:rPr>
                <w:sz w:val="24"/>
                <w:szCs w:val="24"/>
              </w:rPr>
              <w:t xml:space="preserve">Marek E., Łuczak J., (red.) Diagnoza i terapia psychopedagogiczna w edukacji </w:t>
            </w:r>
            <w:r w:rsidR="00D504AE" w:rsidRPr="00DD13A9">
              <w:rPr>
                <w:sz w:val="24"/>
                <w:szCs w:val="24"/>
              </w:rPr>
              <w:t>dziecka,</w:t>
            </w:r>
            <w:r w:rsidRPr="00DD13A9">
              <w:rPr>
                <w:sz w:val="24"/>
                <w:szCs w:val="24"/>
              </w:rPr>
              <w:t xml:space="preserve"> Piotrków Trybunalski</w:t>
            </w:r>
            <w:r w:rsidR="00D504AE">
              <w:rPr>
                <w:sz w:val="24"/>
                <w:szCs w:val="24"/>
              </w:rPr>
              <w:t xml:space="preserve"> </w:t>
            </w:r>
            <w:r w:rsidR="00D504AE" w:rsidRPr="00DD13A9">
              <w:rPr>
                <w:sz w:val="24"/>
                <w:szCs w:val="24"/>
              </w:rPr>
              <w:t>2010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6F40763A" w14:textId="77777777" w:rsidR="00F15C9F" w:rsidRDefault="00F15C9F" w:rsidP="004248CE">
            <w:pPr>
              <w:jc w:val="both"/>
              <w:rPr>
                <w:sz w:val="24"/>
                <w:szCs w:val="24"/>
              </w:rPr>
            </w:pPr>
            <w:r w:rsidRPr="00F15C9F">
              <w:rPr>
                <w:sz w:val="24"/>
                <w:szCs w:val="24"/>
              </w:rPr>
              <w:t>METODY PRAKTYCZNE – oparte na praktycznej działalności studentów</w:t>
            </w:r>
            <w:r w:rsidR="00DD13A9">
              <w:rPr>
                <w:sz w:val="24"/>
                <w:szCs w:val="24"/>
              </w:rPr>
              <w:t xml:space="preserve"> podczas analizy przypadków </w:t>
            </w:r>
            <w:r w:rsidR="00DD13A9" w:rsidRPr="00DD13A9">
              <w:rPr>
                <w:sz w:val="24"/>
                <w:szCs w:val="24"/>
              </w:rPr>
              <w:t>z zastosowaniem poszczególnych metod i narzędzi diagnostycznych.</w:t>
            </w:r>
          </w:p>
          <w:p w14:paraId="34FF1C98" w14:textId="407F8D25" w:rsidR="00DD13A9" w:rsidRPr="00DD13A9" w:rsidRDefault="00DD13A9" w:rsidP="00DD13A9">
            <w:pPr>
              <w:pStyle w:val="Nagwek1"/>
              <w:jc w:val="both"/>
              <w:rPr>
                <w:b w:val="0"/>
              </w:rPr>
            </w:pPr>
            <w:r w:rsidRPr="00DD13A9">
              <w:rPr>
                <w:b w:val="0"/>
              </w:rPr>
              <w:t>METODY EKSPONUJĄCE - Prezentacja diagnozy pedagogicznej wybranym narzędziem diagnostycznym</w:t>
            </w:r>
            <w:r>
              <w:rPr>
                <w:b w:val="0"/>
              </w:rPr>
              <w:t xml:space="preserve"> wraz z ilustracją filmem.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77777777"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14:paraId="25933DC6" w14:textId="77777777" w:rsidR="00D504AE" w:rsidRDefault="00D504AE" w:rsidP="00D504AE">
      <w:pPr>
        <w:rPr>
          <w:bCs/>
          <w:sz w:val="22"/>
          <w:szCs w:val="22"/>
        </w:rPr>
      </w:pPr>
      <w:r w:rsidRPr="006A4827">
        <w:rPr>
          <w:bCs/>
          <w:sz w:val="22"/>
          <w:szCs w:val="22"/>
        </w:rPr>
        <w:t>* Literatura może być zmieniona po akceptacji Dyrektora Instytutu</w:t>
      </w:r>
    </w:p>
    <w:p w14:paraId="48A2191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0DF343AA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42B87BF1" w:rsidR="00FA3AEC" w:rsidRDefault="007744FE" w:rsidP="3079F419">
            <w:r>
              <w:rPr>
                <w:sz w:val="24"/>
                <w:szCs w:val="24"/>
              </w:rPr>
              <w:t>Prezentacja multimedialna z filmem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0CB4F4BB" w:rsidR="00FA3AEC" w:rsidRPr="007744FE" w:rsidRDefault="00F15C9F" w:rsidP="00BA3047">
            <w:pPr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0</w:t>
            </w:r>
            <w:r w:rsidR="004248CE" w:rsidRPr="007744FE">
              <w:rPr>
                <w:sz w:val="24"/>
                <w:szCs w:val="24"/>
              </w:rPr>
              <w:t>2</w:t>
            </w:r>
          </w:p>
        </w:tc>
      </w:tr>
      <w:tr w:rsidR="007744FE" w14:paraId="6EABB0DA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BCB81E9" w14:textId="4BAC8764" w:rsidR="007744FE" w:rsidRDefault="007744FE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Analiza przypadku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9438756" w14:textId="30F2F26A" w:rsidR="007744FE" w:rsidRPr="007744FE" w:rsidRDefault="007744FE" w:rsidP="00BA3047">
            <w:pPr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02,03</w:t>
            </w:r>
          </w:p>
        </w:tc>
      </w:tr>
      <w:tr w:rsidR="00FA3AEC" w14:paraId="16DEB4AB" w14:textId="77777777" w:rsidTr="007744FE">
        <w:trPr>
          <w:trHeight w:val="288"/>
        </w:trPr>
        <w:tc>
          <w:tcPr>
            <w:tcW w:w="8208" w:type="dxa"/>
            <w:gridSpan w:val="2"/>
          </w:tcPr>
          <w:p w14:paraId="0AD9C6F4" w14:textId="2751626B" w:rsidR="00FA3AEC" w:rsidRDefault="007744FE" w:rsidP="3079F4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Test</w:t>
            </w:r>
          </w:p>
        </w:tc>
        <w:tc>
          <w:tcPr>
            <w:tcW w:w="1842" w:type="dxa"/>
          </w:tcPr>
          <w:p w14:paraId="4B1F511A" w14:textId="43541482" w:rsidR="00FA3AEC" w:rsidRPr="007744FE" w:rsidRDefault="00F15C9F" w:rsidP="3079F419">
            <w:pPr>
              <w:rPr>
                <w:sz w:val="24"/>
                <w:szCs w:val="24"/>
              </w:rPr>
            </w:pPr>
            <w:r w:rsidRPr="007744FE">
              <w:rPr>
                <w:sz w:val="24"/>
                <w:szCs w:val="24"/>
              </w:rPr>
              <w:t>0</w:t>
            </w:r>
            <w:r w:rsidR="00DF28E8" w:rsidRPr="007744FE">
              <w:rPr>
                <w:sz w:val="24"/>
                <w:szCs w:val="24"/>
              </w:rPr>
              <w:t>1</w:t>
            </w:r>
            <w:r w:rsidRPr="007744FE">
              <w:rPr>
                <w:sz w:val="24"/>
                <w:szCs w:val="24"/>
              </w:rPr>
              <w:t xml:space="preserve"> 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B4F4A7F" w14:textId="1748FBC2" w:rsidR="00F15C9F" w:rsidRDefault="007744FE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Egzamin</w:t>
            </w:r>
          </w:p>
          <w:p w14:paraId="385409D1" w14:textId="0845480F" w:rsidR="00FA3AEC" w:rsidRDefault="00F15C9F" w:rsidP="6DAAD41E">
            <w:pPr>
              <w:rPr>
                <w:color w:val="000000" w:themeColor="text1"/>
                <w:sz w:val="24"/>
                <w:szCs w:val="24"/>
              </w:rPr>
            </w:pPr>
            <w:r>
              <w:t xml:space="preserve">- </w:t>
            </w:r>
            <w:r w:rsidR="007744FE">
              <w:rPr>
                <w:color w:val="000000" w:themeColor="text1"/>
                <w:sz w:val="24"/>
                <w:szCs w:val="24"/>
              </w:rPr>
              <w:t>test</w:t>
            </w:r>
            <w:r w:rsidR="00DD13A9">
              <w:rPr>
                <w:color w:val="000000" w:themeColor="text1"/>
                <w:sz w:val="24"/>
                <w:szCs w:val="24"/>
              </w:rPr>
              <w:t xml:space="preserve"> wiedzy</w:t>
            </w:r>
            <w:r w:rsidRPr="00F15C9F">
              <w:rPr>
                <w:color w:val="000000" w:themeColor="text1"/>
                <w:sz w:val="24"/>
                <w:szCs w:val="24"/>
              </w:rPr>
              <w:t xml:space="preserve"> z zakresu t</w:t>
            </w:r>
            <w:r w:rsidR="004248CE">
              <w:rPr>
                <w:color w:val="000000" w:themeColor="text1"/>
                <w:sz w:val="24"/>
                <w:szCs w:val="24"/>
              </w:rPr>
              <w:t xml:space="preserve">eorii </w:t>
            </w:r>
            <w:r w:rsidR="00DD13A9">
              <w:rPr>
                <w:color w:val="000000" w:themeColor="text1"/>
                <w:sz w:val="24"/>
                <w:szCs w:val="24"/>
              </w:rPr>
              <w:t>dotyczącej</w:t>
            </w:r>
            <w:r w:rsidR="004248CE">
              <w:rPr>
                <w:color w:val="000000" w:themeColor="text1"/>
                <w:sz w:val="24"/>
                <w:szCs w:val="24"/>
              </w:rPr>
              <w:t xml:space="preserve"> </w:t>
            </w:r>
            <w:r w:rsidR="00DD13A9">
              <w:rPr>
                <w:color w:val="000000" w:themeColor="text1"/>
                <w:sz w:val="24"/>
                <w:szCs w:val="24"/>
              </w:rPr>
              <w:t xml:space="preserve">procesu diagnozy </w:t>
            </w:r>
            <w:r>
              <w:rPr>
                <w:color w:val="000000" w:themeColor="text1"/>
                <w:sz w:val="24"/>
                <w:szCs w:val="24"/>
              </w:rPr>
              <w:t>50%</w:t>
            </w:r>
          </w:p>
          <w:p w14:paraId="562C75D1" w14:textId="45EE4D5D" w:rsidR="00F15C9F" w:rsidRDefault="00F15C9F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-ocena </w:t>
            </w:r>
            <w:r w:rsidR="00DD13A9">
              <w:rPr>
                <w:color w:val="000000" w:themeColor="text1"/>
                <w:sz w:val="24"/>
                <w:szCs w:val="24"/>
              </w:rPr>
              <w:t>analizy przypadku</w:t>
            </w:r>
            <w:r>
              <w:rPr>
                <w:color w:val="000000" w:themeColor="text1"/>
                <w:sz w:val="24"/>
                <w:szCs w:val="24"/>
              </w:rPr>
              <w:t xml:space="preserve"> 50%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D504A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7DF4E37C" w14:textId="48778030" w:rsidR="00FA3AEC" w:rsidRPr="00CA2193" w:rsidRDefault="00FA3AEC" w:rsidP="00CA21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42916" w14:paraId="736598F8" w14:textId="77777777" w:rsidTr="00D504A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D504AE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00D504AE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0BF2BBD4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2B00A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2C6D79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B954D0A" w14:textId="77777777" w:rsidTr="00D504AE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5D432628" w:rsidR="00FA3AEC" w:rsidRPr="00742916" w:rsidRDefault="007744F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E11D2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00D504AE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3834DAA6" w:rsidR="00FA3AEC" w:rsidRPr="00742916" w:rsidRDefault="004248C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2431CDC" w14:textId="43413A2A" w:rsidR="00FA3AEC" w:rsidRPr="00742916" w:rsidRDefault="00B44B0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00D504AE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0EBD5D93" w:rsidR="00FA3AEC" w:rsidRPr="00742916" w:rsidRDefault="00384B9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48CE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5BE93A62" w14:textId="6334207A" w:rsidR="00FA3AEC" w:rsidRPr="00742916" w:rsidRDefault="00B44B0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00D504AE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58D422AD" w:rsidR="00FA3AEC" w:rsidRPr="00742916" w:rsidRDefault="00384B9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44F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D34F5C7" w14:textId="0249C5C1" w:rsidR="00FA3AEC" w:rsidRPr="00742916" w:rsidRDefault="00B44B0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00D504AE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640F5914" w:rsidR="00FA3AEC" w:rsidRPr="00742916" w:rsidRDefault="007744F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19" w:type="dxa"/>
          </w:tcPr>
          <w:p w14:paraId="4F904CB7" w14:textId="2B007F8B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00D504AE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73B74612" w:rsidR="00FA3AEC" w:rsidRPr="00742916" w:rsidRDefault="00384B9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D504AE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00D504AE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4C2C1D09" w:rsidR="00FA3AEC" w:rsidRPr="00742916" w:rsidRDefault="007744FE" w:rsidP="007744F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675E05EE" w14:textId="583456F1" w:rsidR="00FA3AEC" w:rsidRPr="00742916" w:rsidRDefault="00B44B08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40" w:type="dxa"/>
          </w:tcPr>
          <w:p w14:paraId="2FC17F8B" w14:textId="763D1004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D8C3CE7" w14:textId="77777777" w:rsidTr="00D504AE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1053539B" w:rsidR="00FA3AEC" w:rsidRPr="00742916" w:rsidRDefault="00384B97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A3AEC" w:rsidRPr="00742916" w14:paraId="4E2F24B8" w14:textId="77777777" w:rsidTr="00D504AE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0C9FD23E" w:rsidR="00FA3AEC" w:rsidRPr="00742916" w:rsidRDefault="00B44B08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FA3AEC" w:rsidRPr="00A852DC" w14:paraId="18436ED4" w14:textId="77777777" w:rsidTr="00D504A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6A513BEF" w:rsidR="00FA3AEC" w:rsidRPr="00B44B08" w:rsidRDefault="00B44B08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44B08">
              <w:rPr>
                <w:b/>
                <w:sz w:val="24"/>
                <w:szCs w:val="24"/>
              </w:rPr>
              <w:t>0</w:t>
            </w:r>
          </w:p>
        </w:tc>
      </w:tr>
      <w:tr w:rsidR="00FA3AEC" w:rsidRPr="00742916" w14:paraId="0C2D0A61" w14:textId="77777777" w:rsidTr="00D504A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2F0532F5" w:rsidR="00FA3AEC" w:rsidRPr="00B44B08" w:rsidRDefault="00B44B08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44B08">
              <w:rPr>
                <w:b/>
                <w:sz w:val="24"/>
                <w:szCs w:val="24"/>
              </w:rPr>
              <w:t>1,8</w:t>
            </w:r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CA2193">
      <w:headerReference w:type="default" r:id="rId10"/>
      <w:footerReference w:type="default" r:id="rId1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5B7A5" w14:textId="77777777" w:rsidR="00C42448" w:rsidRDefault="00C42448" w:rsidP="00FA3AEC">
      <w:r>
        <w:separator/>
      </w:r>
    </w:p>
  </w:endnote>
  <w:endnote w:type="continuationSeparator" w:id="0">
    <w:p w14:paraId="373E6216" w14:textId="77777777" w:rsidR="00C42448" w:rsidRDefault="00C42448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4462067"/>
      <w:docPartObj>
        <w:docPartGallery w:val="Page Numbers (Bottom of Page)"/>
        <w:docPartUnique/>
      </w:docPartObj>
    </w:sdtPr>
    <w:sdtEndPr/>
    <w:sdtContent>
      <w:p w14:paraId="08FC5D2A" w14:textId="7D348335" w:rsidR="00D504AE" w:rsidRDefault="00D504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6CB81E" w14:textId="77777777" w:rsidR="00D504AE" w:rsidRDefault="00D50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460ED" w14:textId="77777777" w:rsidR="00C42448" w:rsidRDefault="00C42448" w:rsidP="00FA3AEC">
      <w:r>
        <w:separator/>
      </w:r>
    </w:p>
  </w:footnote>
  <w:footnote w:type="continuationSeparator" w:id="0">
    <w:p w14:paraId="4CB6553D" w14:textId="77777777" w:rsidR="00C42448" w:rsidRDefault="00C42448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C0C34" w14:textId="22342685" w:rsidR="00D504AE" w:rsidRDefault="00D504AE" w:rsidP="00D504AE">
    <w:pPr>
      <w:pStyle w:val="Nagwek"/>
      <w:jc w:val="right"/>
    </w:pPr>
  </w:p>
  <w:p w14:paraId="63B2FD3C" w14:textId="77777777" w:rsidR="00D504AE" w:rsidRDefault="00D504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754985">
    <w:abstractNumId w:val="2"/>
  </w:num>
  <w:num w:numId="2" w16cid:durableId="1137601224">
    <w:abstractNumId w:val="0"/>
  </w:num>
  <w:num w:numId="3" w16cid:durableId="1853228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174A3F"/>
    <w:rsid w:val="001C7801"/>
    <w:rsid w:val="002870D2"/>
    <w:rsid w:val="002A32DF"/>
    <w:rsid w:val="00347337"/>
    <w:rsid w:val="00384B97"/>
    <w:rsid w:val="003A6CA4"/>
    <w:rsid w:val="003E3947"/>
    <w:rsid w:val="00416950"/>
    <w:rsid w:val="004248CE"/>
    <w:rsid w:val="00523781"/>
    <w:rsid w:val="00534F29"/>
    <w:rsid w:val="005F27BC"/>
    <w:rsid w:val="00724843"/>
    <w:rsid w:val="007524C2"/>
    <w:rsid w:val="007744FE"/>
    <w:rsid w:val="007A1BA7"/>
    <w:rsid w:val="008A6BF4"/>
    <w:rsid w:val="00A14A49"/>
    <w:rsid w:val="00A2395F"/>
    <w:rsid w:val="00B42EB0"/>
    <w:rsid w:val="00B44B08"/>
    <w:rsid w:val="00B570DC"/>
    <w:rsid w:val="00C42448"/>
    <w:rsid w:val="00CA2193"/>
    <w:rsid w:val="00D27F0A"/>
    <w:rsid w:val="00D33796"/>
    <w:rsid w:val="00D35ED0"/>
    <w:rsid w:val="00D504AE"/>
    <w:rsid w:val="00DD13A9"/>
    <w:rsid w:val="00DF28E8"/>
    <w:rsid w:val="00EA5A6F"/>
    <w:rsid w:val="00F15C9F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D50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04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0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04A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67D31-0795-4906-9C3E-4D1ADEAA3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782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18</cp:revision>
  <dcterms:created xsi:type="dcterms:W3CDTF">2022-04-26T13:30:00Z</dcterms:created>
  <dcterms:modified xsi:type="dcterms:W3CDTF">2024-06-20T21:55:00Z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